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781E5" w14:textId="512008B1" w:rsidR="00020FBB" w:rsidRPr="008931D6" w:rsidRDefault="00020FBB" w:rsidP="0028754F">
      <w:pPr>
        <w:snapToGrid w:val="0"/>
        <w:spacing w:line="280" w:lineRule="exact"/>
        <w:jc w:val="center"/>
        <w:rPr>
          <w:rFonts w:ascii="Cambria" w:hAnsi="Cambria"/>
          <w:b/>
          <w:sz w:val="28"/>
        </w:rPr>
      </w:pPr>
      <w:r w:rsidRPr="008931D6">
        <w:rPr>
          <w:rFonts w:ascii="Cambria" w:hAnsi="Cambria"/>
          <w:b/>
          <w:sz w:val="28"/>
        </w:rPr>
        <w:t xml:space="preserve">Title of your presentation for </w:t>
      </w:r>
      <w:r w:rsidR="00465A76" w:rsidRPr="008931D6">
        <w:rPr>
          <w:rFonts w:ascii="Cambria" w:hAnsi="Cambria"/>
          <w:b/>
          <w:sz w:val="28"/>
        </w:rPr>
        <w:t>ISEM</w:t>
      </w:r>
      <w:r w:rsidRPr="008931D6">
        <w:rPr>
          <w:rFonts w:ascii="Cambria" w:hAnsi="Cambria"/>
          <w:b/>
          <w:sz w:val="28"/>
        </w:rPr>
        <w:t>20</w:t>
      </w:r>
      <w:r w:rsidR="00061633" w:rsidRPr="008931D6">
        <w:rPr>
          <w:rFonts w:ascii="Cambria" w:hAnsi="Cambria"/>
          <w:b/>
          <w:sz w:val="28"/>
        </w:rPr>
        <w:t>2</w:t>
      </w:r>
      <w:r w:rsidR="000B25F1">
        <w:rPr>
          <w:rFonts w:ascii="Cambria" w:hAnsi="Cambria"/>
          <w:b/>
          <w:sz w:val="28"/>
        </w:rPr>
        <w:t>1</w:t>
      </w:r>
    </w:p>
    <w:p w14:paraId="794F17D6" w14:textId="77777777" w:rsidR="00020FBB" w:rsidRPr="008931D6" w:rsidRDefault="00020FBB" w:rsidP="0028754F">
      <w:pPr>
        <w:spacing w:line="280" w:lineRule="exact"/>
        <w:jc w:val="center"/>
        <w:rPr>
          <w:rFonts w:ascii="Cambria" w:hAnsi="Cambria"/>
        </w:rPr>
      </w:pPr>
    </w:p>
    <w:p w14:paraId="6A52714A" w14:textId="77777777" w:rsidR="00020FBB" w:rsidRDefault="00020FBB" w:rsidP="0028754F">
      <w:pPr>
        <w:spacing w:line="280" w:lineRule="exact"/>
        <w:jc w:val="center"/>
        <w:rPr>
          <w:rFonts w:ascii="Cambria" w:hAnsi="Cambria"/>
          <w:vertAlign w:val="superscript"/>
        </w:rPr>
      </w:pPr>
      <w:r w:rsidRPr="008931D6">
        <w:rPr>
          <w:rFonts w:ascii="Cambria" w:hAnsi="Cambria"/>
        </w:rPr>
        <w:t>FirstName FamilyName</w:t>
      </w:r>
      <w:r w:rsidRPr="008931D6">
        <w:rPr>
          <w:rFonts w:ascii="Cambria" w:hAnsi="Cambria"/>
          <w:vertAlign w:val="superscript"/>
        </w:rPr>
        <w:t>*</w:t>
      </w:r>
      <w:r w:rsidRPr="008931D6">
        <w:rPr>
          <w:rFonts w:ascii="Cambria" w:hAnsi="Cambria"/>
        </w:rPr>
        <w:t xml:space="preserve"> and FirstName FamilyName</w:t>
      </w:r>
      <w:r w:rsidRPr="008931D6">
        <w:rPr>
          <w:rFonts w:ascii="Cambria" w:hAnsi="Cambria"/>
          <w:vertAlign w:val="superscript"/>
        </w:rPr>
        <w:t>**</w:t>
      </w:r>
    </w:p>
    <w:p w14:paraId="77D10A28" w14:textId="77777777" w:rsidR="0028754F" w:rsidRPr="008931D6" w:rsidRDefault="0028754F" w:rsidP="0028754F">
      <w:pPr>
        <w:spacing w:line="280" w:lineRule="exact"/>
        <w:jc w:val="center"/>
        <w:rPr>
          <w:rFonts w:ascii="Cambria" w:hAnsi="Cambria"/>
        </w:rPr>
      </w:pPr>
    </w:p>
    <w:p w14:paraId="297F9E6A" w14:textId="77777777" w:rsidR="00020FBB" w:rsidRPr="0028754F" w:rsidRDefault="00020FBB" w:rsidP="0028754F">
      <w:pPr>
        <w:spacing w:line="280" w:lineRule="exact"/>
        <w:jc w:val="center"/>
        <w:rPr>
          <w:rFonts w:ascii="Cambria" w:hAnsi="Cambria"/>
          <w:i/>
          <w:sz w:val="22"/>
          <w:szCs w:val="22"/>
        </w:rPr>
      </w:pPr>
      <w:r w:rsidRPr="0028754F">
        <w:rPr>
          <w:rFonts w:ascii="Cambria" w:hAnsi="Cambria"/>
          <w:i/>
          <w:sz w:val="22"/>
          <w:szCs w:val="22"/>
          <w:vertAlign w:val="superscript"/>
        </w:rPr>
        <w:t>*</w:t>
      </w:r>
      <w:r w:rsidRPr="0028754F">
        <w:rPr>
          <w:rFonts w:ascii="Cambria" w:hAnsi="Cambria"/>
          <w:i/>
          <w:sz w:val="22"/>
          <w:szCs w:val="22"/>
        </w:rPr>
        <w:t>Affiliation, Address, Country</w:t>
      </w:r>
    </w:p>
    <w:p w14:paraId="1FED01FB" w14:textId="77777777" w:rsidR="00020FBB" w:rsidRPr="0028754F" w:rsidRDefault="00020FBB" w:rsidP="0028754F">
      <w:pPr>
        <w:spacing w:line="280" w:lineRule="exact"/>
        <w:jc w:val="center"/>
        <w:rPr>
          <w:rFonts w:ascii="Cambria" w:hAnsi="Cambria"/>
          <w:i/>
          <w:sz w:val="22"/>
          <w:szCs w:val="22"/>
        </w:rPr>
      </w:pPr>
      <w:r w:rsidRPr="0028754F">
        <w:rPr>
          <w:rFonts w:ascii="Cambria" w:hAnsi="Cambria"/>
          <w:i/>
          <w:sz w:val="22"/>
          <w:szCs w:val="22"/>
          <w:vertAlign w:val="superscript"/>
        </w:rPr>
        <w:t>**</w:t>
      </w:r>
      <w:r w:rsidRPr="0028754F">
        <w:rPr>
          <w:rFonts w:ascii="Cambria" w:hAnsi="Cambria"/>
          <w:i/>
          <w:sz w:val="22"/>
          <w:szCs w:val="22"/>
        </w:rPr>
        <w:t>Affiliation, Address, Country</w:t>
      </w:r>
    </w:p>
    <w:p w14:paraId="6271B9DF" w14:textId="77777777" w:rsidR="00020FBB" w:rsidRPr="0028754F" w:rsidRDefault="00020FBB" w:rsidP="0028754F">
      <w:pPr>
        <w:spacing w:line="280" w:lineRule="exact"/>
        <w:jc w:val="center"/>
        <w:rPr>
          <w:rFonts w:ascii="Cambria" w:hAnsi="Cambria"/>
          <w:i/>
          <w:sz w:val="22"/>
          <w:szCs w:val="22"/>
          <w:lang w:val="pt-BR"/>
        </w:rPr>
      </w:pPr>
      <w:r w:rsidRPr="0028754F">
        <w:rPr>
          <w:rFonts w:ascii="Cambria" w:hAnsi="Cambria"/>
          <w:i/>
          <w:sz w:val="22"/>
          <w:szCs w:val="22"/>
          <w:lang w:val="pt-BR"/>
        </w:rPr>
        <w:t>E-mail : E-mail@corresponding.author</w:t>
      </w:r>
    </w:p>
    <w:p w14:paraId="3FF488FD" w14:textId="77777777" w:rsidR="00020FBB" w:rsidRDefault="00020FBB" w:rsidP="0028754F">
      <w:pPr>
        <w:spacing w:line="280" w:lineRule="exact"/>
        <w:jc w:val="center"/>
        <w:rPr>
          <w:rFonts w:ascii="Cambria" w:hAnsi="Cambria"/>
          <w:lang w:val="pt-BR"/>
        </w:rPr>
      </w:pPr>
    </w:p>
    <w:p w14:paraId="233817BF" w14:textId="77777777" w:rsidR="0028754F" w:rsidRPr="008931D6" w:rsidRDefault="0028754F" w:rsidP="0028754F">
      <w:pPr>
        <w:spacing w:line="280" w:lineRule="exact"/>
        <w:jc w:val="center"/>
        <w:rPr>
          <w:rFonts w:ascii="Cambria" w:hAnsi="Cambria"/>
          <w:lang w:val="pt-BR"/>
        </w:rPr>
      </w:pPr>
    </w:p>
    <w:p w14:paraId="39F3B8F4" w14:textId="77777777" w:rsidR="00020FBB" w:rsidRPr="008931D6" w:rsidRDefault="00020FBB" w:rsidP="0028754F">
      <w:pPr>
        <w:spacing w:line="280" w:lineRule="exact"/>
        <w:jc w:val="center"/>
        <w:rPr>
          <w:rFonts w:ascii="Cambria" w:eastAsia="ＭＳ ゴシック" w:hAnsi="Cambria"/>
          <w:b/>
          <w:szCs w:val="24"/>
        </w:rPr>
      </w:pPr>
      <w:r w:rsidRPr="008931D6">
        <w:rPr>
          <w:rFonts w:ascii="Cambria" w:eastAsia="ＭＳ ゴシック" w:hAnsi="Cambria"/>
          <w:b/>
          <w:szCs w:val="24"/>
        </w:rPr>
        <w:t>Abstract</w:t>
      </w:r>
    </w:p>
    <w:p w14:paraId="560B35D1" w14:textId="22496C42" w:rsidR="00061633" w:rsidRPr="0028754F" w:rsidRDefault="00061633" w:rsidP="0028754F">
      <w:pPr>
        <w:spacing w:line="280" w:lineRule="exact"/>
        <w:ind w:firstLineChars="100" w:firstLine="207"/>
        <w:rPr>
          <w:rFonts w:ascii="Cambria" w:eastAsia="ＭＳ ゴシック" w:hAnsi="Cambria"/>
          <w:sz w:val="22"/>
          <w:szCs w:val="22"/>
        </w:rPr>
      </w:pPr>
      <w:r w:rsidRPr="0028754F">
        <w:rPr>
          <w:rFonts w:ascii="Cambria" w:eastAsia="ＭＳ ゴシック" w:hAnsi="Cambria"/>
          <w:sz w:val="22"/>
          <w:szCs w:val="22"/>
        </w:rPr>
        <w:t>The objectives of the 7th International Symposium on Energetic Materials and their Applications (ISEM202</w:t>
      </w:r>
      <w:r w:rsidR="000B25F1">
        <w:rPr>
          <w:rFonts w:ascii="Cambria" w:eastAsia="ＭＳ ゴシック" w:hAnsi="Cambria"/>
          <w:sz w:val="22"/>
          <w:szCs w:val="22"/>
        </w:rPr>
        <w:t>1</w:t>
      </w:r>
      <w:r w:rsidRPr="0028754F">
        <w:rPr>
          <w:rFonts w:ascii="Cambria" w:eastAsia="ＭＳ ゴシック" w:hAnsi="Cambria"/>
          <w:sz w:val="22"/>
          <w:szCs w:val="22"/>
        </w:rPr>
        <w:t>) include both fundamental researches and industrial applications relevant to energetic materials, and are to obtain an overview of the most recent international research efforts and to provide opportunities for scientists and engineers to establish avenues for cooperation and collaboration.</w:t>
      </w:r>
    </w:p>
    <w:p w14:paraId="071C7037" w14:textId="73A56DD2" w:rsidR="00061633" w:rsidRPr="0028754F" w:rsidRDefault="00644BB2" w:rsidP="0028754F">
      <w:pPr>
        <w:spacing w:line="280" w:lineRule="exact"/>
        <w:ind w:firstLineChars="100" w:firstLine="207"/>
        <w:rPr>
          <w:rFonts w:ascii="Cambria" w:eastAsia="ＭＳ ゴシック" w:hAnsi="Cambria"/>
          <w:sz w:val="22"/>
          <w:szCs w:val="22"/>
        </w:rPr>
      </w:pPr>
      <w:r w:rsidRPr="0028754F">
        <w:rPr>
          <w:rFonts w:ascii="Cambria" w:eastAsia="ＭＳ ゴシック" w:hAnsi="Cambria"/>
          <w:sz w:val="22"/>
          <w:szCs w:val="22"/>
        </w:rPr>
        <w:t>All prospective authors for Oral Presentation and Poster Presentation should submit A4 one page abstract with one or two optional figures or tables as per the online procedure on the website</w:t>
      </w:r>
      <w:r w:rsidR="00061633" w:rsidRPr="0028754F">
        <w:rPr>
          <w:rFonts w:ascii="Cambria" w:eastAsia="ＭＳ ゴシック" w:hAnsi="Cambria"/>
          <w:sz w:val="22"/>
          <w:szCs w:val="22"/>
        </w:rPr>
        <w:t xml:space="preserve"> by 2</w:t>
      </w:r>
      <w:r w:rsidR="000B25F1">
        <w:rPr>
          <w:rFonts w:ascii="Cambria" w:eastAsia="ＭＳ ゴシック" w:hAnsi="Cambria"/>
          <w:sz w:val="22"/>
          <w:szCs w:val="22"/>
        </w:rPr>
        <w:t>1</w:t>
      </w:r>
      <w:r w:rsidR="00061633" w:rsidRPr="0028754F">
        <w:rPr>
          <w:rFonts w:ascii="Cambria" w:eastAsia="ＭＳ ゴシック" w:hAnsi="Cambria"/>
          <w:sz w:val="22"/>
          <w:szCs w:val="22"/>
        </w:rPr>
        <w:t xml:space="preserve"> May, 202</w:t>
      </w:r>
      <w:r w:rsidR="000B25F1">
        <w:rPr>
          <w:rFonts w:ascii="Cambria" w:eastAsia="ＭＳ ゴシック" w:hAnsi="Cambria"/>
          <w:sz w:val="22"/>
          <w:szCs w:val="22"/>
        </w:rPr>
        <w:t>1</w:t>
      </w:r>
      <w:r w:rsidR="00061633" w:rsidRPr="0028754F">
        <w:rPr>
          <w:rFonts w:ascii="Cambria" w:eastAsia="ＭＳ ゴシック" w:hAnsi="Cambria"/>
          <w:sz w:val="22"/>
          <w:szCs w:val="22"/>
        </w:rPr>
        <w:t>.</w:t>
      </w:r>
    </w:p>
    <w:p w14:paraId="6909A6EC" w14:textId="55C91CA4" w:rsidR="00061633" w:rsidRPr="0028754F" w:rsidRDefault="00061633" w:rsidP="005E3CC0">
      <w:pPr>
        <w:spacing w:line="280" w:lineRule="exact"/>
        <w:ind w:leftChars="400" w:left="907"/>
        <w:rPr>
          <w:rFonts w:ascii="Cambria" w:eastAsia="ＭＳ ゴシック" w:hAnsi="Cambria"/>
          <w:sz w:val="22"/>
          <w:szCs w:val="22"/>
        </w:rPr>
      </w:pPr>
      <w:r w:rsidRPr="0028754F">
        <w:rPr>
          <w:rFonts w:ascii="Cambria" w:eastAsia="ＭＳ ゴシック" w:hAnsi="Cambria"/>
          <w:sz w:val="22"/>
          <w:szCs w:val="22"/>
        </w:rPr>
        <w:t>http://www.jes.or.jp/isem/202</w:t>
      </w:r>
      <w:r w:rsidR="000B25F1">
        <w:rPr>
          <w:rFonts w:ascii="Cambria" w:eastAsia="ＭＳ ゴシック" w:hAnsi="Cambria"/>
          <w:sz w:val="22"/>
          <w:szCs w:val="22"/>
        </w:rPr>
        <w:t>1</w:t>
      </w:r>
      <w:r w:rsidRPr="0028754F">
        <w:rPr>
          <w:rFonts w:ascii="Cambria" w:eastAsia="ＭＳ ゴシック" w:hAnsi="Cambria"/>
          <w:sz w:val="22"/>
          <w:szCs w:val="22"/>
        </w:rPr>
        <w:t>/submissions/abstract.html.</w:t>
      </w:r>
    </w:p>
    <w:p w14:paraId="3255ADBC" w14:textId="77777777" w:rsidR="00061633" w:rsidRPr="0028754F" w:rsidRDefault="009A24BF" w:rsidP="0028754F">
      <w:pPr>
        <w:spacing w:line="280" w:lineRule="exact"/>
        <w:ind w:firstLineChars="100" w:firstLine="207"/>
        <w:rPr>
          <w:rFonts w:ascii="Cambria" w:eastAsia="ＭＳ ゴシック" w:hAnsi="Cambria"/>
          <w:sz w:val="22"/>
          <w:szCs w:val="22"/>
        </w:rPr>
      </w:pPr>
      <w:r w:rsidRPr="009A24BF">
        <w:rPr>
          <w:rFonts w:ascii="Cambria" w:eastAsia="ＭＳ ゴシック" w:hAnsi="Cambria"/>
          <w:sz w:val="22"/>
          <w:szCs w:val="22"/>
        </w:rPr>
        <w:t>For the topic of the prospective presentation, please choose from the following list of topics:</w:t>
      </w:r>
    </w:p>
    <w:p w14:paraId="1BF6E4C2" w14:textId="3E28D309" w:rsidR="00020FBB" w:rsidRPr="0028754F" w:rsidRDefault="00061633" w:rsidP="005E3CC0">
      <w:pPr>
        <w:spacing w:line="280" w:lineRule="exact"/>
        <w:ind w:leftChars="400" w:left="907"/>
        <w:rPr>
          <w:rFonts w:ascii="Cambria" w:eastAsia="ＭＳ ゴシック" w:hAnsi="Cambria"/>
          <w:sz w:val="22"/>
          <w:szCs w:val="22"/>
        </w:rPr>
      </w:pPr>
      <w:r w:rsidRPr="0028754F">
        <w:rPr>
          <w:rFonts w:ascii="Cambria" w:eastAsia="ＭＳ ゴシック" w:hAnsi="Cambria"/>
          <w:sz w:val="22"/>
          <w:szCs w:val="22"/>
        </w:rPr>
        <w:t>http://www.jes.or.jp/isem/202</w:t>
      </w:r>
      <w:r w:rsidR="000B25F1">
        <w:rPr>
          <w:rFonts w:ascii="Cambria" w:eastAsia="ＭＳ ゴシック" w:hAnsi="Cambria"/>
          <w:sz w:val="22"/>
          <w:szCs w:val="22"/>
        </w:rPr>
        <w:t>1</w:t>
      </w:r>
      <w:r w:rsidRPr="0028754F">
        <w:rPr>
          <w:rFonts w:ascii="Cambria" w:eastAsia="ＭＳ ゴシック" w:hAnsi="Cambria"/>
          <w:sz w:val="22"/>
          <w:szCs w:val="22"/>
        </w:rPr>
        <w:t>/overview/topics.html</w:t>
      </w:r>
      <w:r w:rsidR="00020FBB" w:rsidRPr="0028754F">
        <w:rPr>
          <w:rFonts w:ascii="Cambria" w:eastAsia="ＭＳ ゴシック" w:hAnsi="Cambria"/>
          <w:sz w:val="22"/>
          <w:szCs w:val="22"/>
        </w:rPr>
        <w:t>.</w:t>
      </w:r>
    </w:p>
    <w:p w14:paraId="69B2A9AF" w14:textId="68FC5D37" w:rsidR="00061633" w:rsidRPr="0028754F" w:rsidRDefault="009A24BF" w:rsidP="0028754F">
      <w:pPr>
        <w:spacing w:line="280" w:lineRule="exact"/>
        <w:ind w:firstLineChars="100" w:firstLine="207"/>
        <w:rPr>
          <w:rFonts w:ascii="Cambria" w:eastAsia="ＭＳ ゴシック" w:hAnsi="Cambria"/>
          <w:sz w:val="22"/>
          <w:szCs w:val="22"/>
        </w:rPr>
      </w:pPr>
      <w:r w:rsidRPr="009A24BF">
        <w:rPr>
          <w:rFonts w:ascii="Cambria" w:eastAsia="ＭＳ ゴシック" w:hAnsi="Cambria"/>
          <w:sz w:val="22"/>
          <w:szCs w:val="22"/>
        </w:rPr>
        <w:t>The accepted abstracts will be included in the ISEM202</w:t>
      </w:r>
      <w:r w:rsidR="000B25F1">
        <w:rPr>
          <w:rFonts w:ascii="Cambria" w:eastAsia="ＭＳ ゴシック" w:hAnsi="Cambria"/>
          <w:sz w:val="22"/>
          <w:szCs w:val="22"/>
        </w:rPr>
        <w:t>1</w:t>
      </w:r>
      <w:r w:rsidRPr="009A24BF">
        <w:rPr>
          <w:rFonts w:ascii="Cambria" w:eastAsia="ＭＳ ゴシック" w:hAnsi="Cambria"/>
          <w:sz w:val="22"/>
          <w:szCs w:val="22"/>
        </w:rPr>
        <w:t xml:space="preserve"> abstract book.</w:t>
      </w:r>
    </w:p>
    <w:p w14:paraId="06249C28" w14:textId="5D372D04" w:rsidR="00061633" w:rsidRPr="0028754F" w:rsidRDefault="009A24BF" w:rsidP="0028754F">
      <w:pPr>
        <w:spacing w:line="280" w:lineRule="exact"/>
        <w:ind w:firstLineChars="100" w:firstLine="207"/>
        <w:rPr>
          <w:rFonts w:ascii="Cambria" w:eastAsia="ＭＳ ゴシック" w:hAnsi="Cambria"/>
          <w:sz w:val="22"/>
          <w:szCs w:val="22"/>
        </w:rPr>
      </w:pPr>
      <w:r w:rsidRPr="009A24BF">
        <w:rPr>
          <w:rFonts w:ascii="Cambria" w:eastAsia="ＭＳ ゴシック" w:hAnsi="Cambria"/>
          <w:sz w:val="22"/>
          <w:szCs w:val="22"/>
        </w:rPr>
        <w:t xml:space="preserve">As for the full paper, please submit on online submission site of the Journal of "Science and Technology of Energetic Materials". For the format of the full paper, please see "Notes for Contributors" of the Journal of "Science and Technology of Energetic Materials". The due date to submit the full paper is </w:t>
      </w:r>
      <w:r w:rsidR="006530E1">
        <w:rPr>
          <w:rFonts w:ascii="Cambria" w:eastAsia="ＭＳ ゴシック" w:hAnsi="Cambria"/>
          <w:sz w:val="22"/>
          <w:szCs w:val="22"/>
        </w:rPr>
        <w:t>1</w:t>
      </w:r>
      <w:r w:rsidR="000B25F1">
        <w:rPr>
          <w:rFonts w:ascii="Cambria" w:eastAsia="ＭＳ ゴシック" w:hAnsi="Cambria"/>
          <w:sz w:val="22"/>
          <w:szCs w:val="22"/>
        </w:rPr>
        <w:t>9</w:t>
      </w:r>
      <w:r w:rsidRPr="009A24BF">
        <w:rPr>
          <w:rFonts w:ascii="Cambria" w:eastAsia="ＭＳ ゴシック" w:hAnsi="Cambria"/>
          <w:sz w:val="22"/>
          <w:szCs w:val="22"/>
        </w:rPr>
        <w:t xml:space="preserve"> November, 202</w:t>
      </w:r>
      <w:r w:rsidR="000B25F1">
        <w:rPr>
          <w:rFonts w:ascii="Cambria" w:eastAsia="ＭＳ ゴシック" w:hAnsi="Cambria"/>
          <w:sz w:val="22"/>
          <w:szCs w:val="22"/>
        </w:rPr>
        <w:t>1</w:t>
      </w:r>
      <w:r w:rsidRPr="009A24BF">
        <w:rPr>
          <w:rFonts w:ascii="Cambria" w:eastAsia="ＭＳ ゴシック" w:hAnsi="Cambria"/>
          <w:sz w:val="22"/>
          <w:szCs w:val="22"/>
        </w:rPr>
        <w:t>.</w:t>
      </w:r>
    </w:p>
    <w:p w14:paraId="45876E7E" w14:textId="77777777" w:rsidR="004B1859" w:rsidRPr="0028754F" w:rsidRDefault="004B1859" w:rsidP="005E3CC0">
      <w:pPr>
        <w:spacing w:line="280" w:lineRule="exact"/>
        <w:ind w:leftChars="400" w:left="907"/>
        <w:rPr>
          <w:rFonts w:ascii="Cambria" w:eastAsia="ＭＳ ゴシック" w:hAnsi="Cambria"/>
          <w:sz w:val="22"/>
          <w:szCs w:val="22"/>
        </w:rPr>
      </w:pPr>
      <w:r w:rsidRPr="0028754F">
        <w:rPr>
          <w:rFonts w:ascii="Cambria" w:eastAsia="ＭＳ ゴシック" w:hAnsi="Cambria"/>
          <w:sz w:val="22"/>
          <w:szCs w:val="22"/>
        </w:rPr>
        <w:t>http://www.jes.or.jp/mag_eng/index.html</w:t>
      </w:r>
    </w:p>
    <w:p w14:paraId="77A6A7F2" w14:textId="35B18297" w:rsidR="004B1859" w:rsidRDefault="009A24BF" w:rsidP="0028754F">
      <w:pPr>
        <w:spacing w:line="280" w:lineRule="exact"/>
        <w:rPr>
          <w:rFonts w:ascii="Cambria" w:eastAsia="ＭＳ ゴシック" w:hAnsi="Cambria"/>
          <w:sz w:val="22"/>
          <w:szCs w:val="22"/>
        </w:rPr>
      </w:pPr>
      <w:r w:rsidRPr="009A24BF">
        <w:rPr>
          <w:rFonts w:ascii="Cambria" w:eastAsia="ＭＳ ゴシック" w:hAnsi="Cambria"/>
          <w:sz w:val="22"/>
          <w:szCs w:val="22"/>
        </w:rPr>
        <w:t>Selected papers featuring the presentations during the ISEM202</w:t>
      </w:r>
      <w:r w:rsidR="000B25F1">
        <w:rPr>
          <w:rFonts w:ascii="Cambria" w:eastAsia="ＭＳ ゴシック" w:hAnsi="Cambria"/>
          <w:sz w:val="22"/>
          <w:szCs w:val="22"/>
        </w:rPr>
        <w:t>1</w:t>
      </w:r>
      <w:r w:rsidRPr="009A24BF">
        <w:rPr>
          <w:rFonts w:ascii="Cambria" w:eastAsia="ＭＳ ゴシック" w:hAnsi="Cambria"/>
          <w:sz w:val="22"/>
          <w:szCs w:val="22"/>
        </w:rPr>
        <w:t xml:space="preserve"> will be eligible for publication on the Journal of "Science and Technology of Energetic Materials".</w:t>
      </w:r>
    </w:p>
    <w:p w14:paraId="4F85D664" w14:textId="77777777" w:rsidR="0028754F" w:rsidRPr="0028754F" w:rsidRDefault="0028754F" w:rsidP="0028754F">
      <w:pPr>
        <w:spacing w:line="280" w:lineRule="exact"/>
        <w:rPr>
          <w:rFonts w:ascii="Cambria" w:eastAsia="ＭＳ ゴシック" w:hAnsi="Cambria"/>
          <w:sz w:val="22"/>
          <w:szCs w:val="22"/>
        </w:rPr>
      </w:pPr>
    </w:p>
    <w:p w14:paraId="5C7E8E52" w14:textId="53B026DF" w:rsidR="004B1859" w:rsidRPr="008931D6" w:rsidRDefault="004B1859" w:rsidP="004B1859">
      <w:pPr>
        <w:jc w:val="center"/>
        <w:rPr>
          <w:rFonts w:ascii="Cambria" w:eastAsia="Times New Roman" w:hAnsi="Cambria"/>
        </w:rPr>
      </w:pPr>
      <w:r w:rsidRPr="008931D6">
        <w:rPr>
          <w:rFonts w:ascii="Cambria" w:hAnsi="Cambria"/>
        </w:rPr>
        <w:drawing>
          <wp:inline distT="0" distB="0" distL="0" distR="0" wp14:anchorId="4DE33499" wp14:editId="230FE349">
            <wp:extent cx="2979458" cy="2645438"/>
            <wp:effectExtent l="0" t="0" r="508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0"/>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79458" cy="2645438"/>
                    </a:xfrm>
                    <a:prstGeom prst="rect">
                      <a:avLst/>
                    </a:prstGeom>
                    <a:noFill/>
                    <a:ln>
                      <a:noFill/>
                    </a:ln>
                  </pic:spPr>
                </pic:pic>
              </a:graphicData>
            </a:graphic>
          </wp:inline>
        </w:drawing>
      </w:r>
    </w:p>
    <w:p w14:paraId="7E26D160" w14:textId="77777777" w:rsidR="004B1859" w:rsidRDefault="004B1859" w:rsidP="0028754F">
      <w:pPr>
        <w:spacing w:line="280" w:lineRule="exact"/>
        <w:jc w:val="center"/>
        <w:rPr>
          <w:rFonts w:ascii="Cambria" w:eastAsia="Times New Roman" w:hAnsi="Cambria"/>
        </w:rPr>
      </w:pPr>
      <w:r w:rsidRPr="008931D6">
        <w:rPr>
          <w:rFonts w:ascii="Cambria" w:eastAsia="Times New Roman" w:hAnsi="Cambria"/>
        </w:rPr>
        <w:t>Fig</w:t>
      </w:r>
      <w:r w:rsidR="008931D6" w:rsidRPr="008931D6">
        <w:rPr>
          <w:rFonts w:ascii="Cambria" w:eastAsia="Times New Roman" w:hAnsi="Cambria"/>
        </w:rPr>
        <w:t>ure</w:t>
      </w:r>
      <w:r w:rsidRPr="008931D6">
        <w:rPr>
          <w:rFonts w:ascii="Cambria" w:eastAsia="Times New Roman" w:hAnsi="Cambria"/>
        </w:rPr>
        <w:t xml:space="preserve"> 1  Relationship between bond energy and onset temperatures</w:t>
      </w:r>
      <w:r w:rsidR="006061B6" w:rsidRPr="006061B6">
        <w:rPr>
          <w:rFonts w:ascii="Cambria" w:eastAsia="Times New Roman" w:hAnsi="Cambria"/>
          <w:vertAlign w:val="superscript"/>
        </w:rPr>
        <w:t>1), 2)</w:t>
      </w:r>
      <w:r w:rsidR="006061B6" w:rsidRPr="006061B6">
        <w:rPr>
          <w:rFonts w:ascii="Cambria" w:eastAsia="Times New Roman" w:hAnsi="Cambria"/>
        </w:rPr>
        <w:t>.</w:t>
      </w:r>
    </w:p>
    <w:p w14:paraId="323B5E2A" w14:textId="77777777" w:rsidR="0028754F" w:rsidRPr="0028754F" w:rsidRDefault="0028754F" w:rsidP="0028754F">
      <w:pPr>
        <w:spacing w:line="280" w:lineRule="exact"/>
        <w:jc w:val="center"/>
        <w:rPr>
          <w:rFonts w:ascii="Cambria" w:eastAsiaTheme="minorEastAsia" w:hAnsi="Cambria"/>
        </w:rPr>
      </w:pPr>
    </w:p>
    <w:p w14:paraId="2A9848B3" w14:textId="77777777" w:rsidR="004B1859" w:rsidRPr="008931D6" w:rsidRDefault="004B1859" w:rsidP="0028754F">
      <w:pPr>
        <w:spacing w:line="280" w:lineRule="exact"/>
        <w:jc w:val="left"/>
        <w:rPr>
          <w:rFonts w:ascii="Cambria" w:eastAsia="ＭＳ ゴシック" w:hAnsi="Cambria"/>
          <w:b/>
          <w:bCs/>
          <w:sz w:val="22"/>
          <w:szCs w:val="22"/>
        </w:rPr>
      </w:pPr>
      <w:r w:rsidRPr="008931D6">
        <w:rPr>
          <w:rFonts w:ascii="Cambria" w:eastAsia="ＭＳ ゴシック" w:hAnsi="Cambria"/>
          <w:b/>
          <w:bCs/>
          <w:sz w:val="22"/>
          <w:szCs w:val="22"/>
        </w:rPr>
        <w:t>Reference</w:t>
      </w:r>
      <w:r w:rsidR="008931D6" w:rsidRPr="008931D6">
        <w:rPr>
          <w:rFonts w:ascii="Cambria" w:eastAsia="ＭＳ ゴシック" w:hAnsi="Cambria"/>
          <w:b/>
          <w:bCs/>
          <w:sz w:val="22"/>
          <w:szCs w:val="22"/>
        </w:rPr>
        <w:t>s</w:t>
      </w:r>
    </w:p>
    <w:p w14:paraId="2F29D3E5" w14:textId="2FD12E9C" w:rsidR="004B1859" w:rsidRDefault="004B1859" w:rsidP="0028754F">
      <w:pPr>
        <w:spacing w:line="280" w:lineRule="exact"/>
        <w:jc w:val="left"/>
        <w:rPr>
          <w:rFonts w:ascii="Cambria" w:eastAsia="ＭＳ ゴシック" w:hAnsi="Cambria"/>
          <w:sz w:val="22"/>
          <w:szCs w:val="22"/>
        </w:rPr>
      </w:pPr>
      <w:r w:rsidRPr="008931D6">
        <w:rPr>
          <w:rFonts w:ascii="Cambria" w:eastAsia="ＭＳ ゴシック" w:hAnsi="Cambria"/>
          <w:sz w:val="22"/>
          <w:szCs w:val="22"/>
        </w:rPr>
        <w:t xml:space="preserve">1) A. Bbbb, </w:t>
      </w:r>
      <w:r w:rsidR="00882CE8">
        <w:rPr>
          <w:rFonts w:ascii="Cambria" w:eastAsia="ＭＳ ゴシック" w:hAnsi="Cambria"/>
          <w:sz w:val="22"/>
          <w:szCs w:val="22"/>
        </w:rPr>
        <w:t>C</w:t>
      </w:r>
      <w:r w:rsidR="00882CE8" w:rsidRPr="008931D6">
        <w:rPr>
          <w:rFonts w:ascii="Cambria" w:eastAsia="ＭＳ ゴシック" w:hAnsi="Cambria"/>
          <w:sz w:val="22"/>
          <w:szCs w:val="22"/>
        </w:rPr>
        <w:t xml:space="preserve">. </w:t>
      </w:r>
      <w:r w:rsidR="00882CE8">
        <w:rPr>
          <w:rFonts w:ascii="Cambria" w:eastAsia="ＭＳ ゴシック" w:hAnsi="Cambria"/>
          <w:sz w:val="22"/>
          <w:szCs w:val="22"/>
        </w:rPr>
        <w:t>Dddd, and E. Ffff,</w:t>
      </w:r>
      <w:r w:rsidRPr="008931D6">
        <w:rPr>
          <w:rFonts w:ascii="Cambria" w:eastAsia="ＭＳ ゴシック" w:hAnsi="Cambria"/>
          <w:sz w:val="22"/>
          <w:szCs w:val="22"/>
        </w:rPr>
        <w:t xml:space="preserve"> </w:t>
      </w:r>
      <w:r w:rsidR="000B25F1" w:rsidRPr="000B25F1">
        <w:rPr>
          <w:rFonts w:ascii="Cambria" w:eastAsia="ＭＳ ゴシック" w:hAnsi="Cambria"/>
          <w:sz w:val="22"/>
          <w:szCs w:val="22"/>
        </w:rPr>
        <w:t>Sci. Technol. Energ. Mater.</w:t>
      </w:r>
      <w:r w:rsidRPr="008931D6">
        <w:rPr>
          <w:rFonts w:ascii="Cambria" w:eastAsia="ＭＳ ゴシック" w:hAnsi="Cambria"/>
          <w:sz w:val="22"/>
          <w:szCs w:val="22"/>
        </w:rPr>
        <w:t>, 81, 1, 1-6 (2020).</w:t>
      </w:r>
    </w:p>
    <w:p w14:paraId="72B2BC00" w14:textId="36411523" w:rsidR="006061B6" w:rsidRPr="008931D6" w:rsidRDefault="006061B6" w:rsidP="0028754F">
      <w:pPr>
        <w:spacing w:line="280" w:lineRule="exact"/>
        <w:jc w:val="left"/>
        <w:rPr>
          <w:rFonts w:ascii="Cambria" w:eastAsia="ＭＳ ゴシック" w:hAnsi="Cambria"/>
          <w:sz w:val="22"/>
          <w:szCs w:val="22"/>
        </w:rPr>
      </w:pPr>
      <w:r>
        <w:rPr>
          <w:rFonts w:ascii="Cambria" w:eastAsia="ＭＳ ゴシック" w:hAnsi="Cambria"/>
          <w:sz w:val="22"/>
          <w:szCs w:val="22"/>
        </w:rPr>
        <w:t>2</w:t>
      </w:r>
      <w:r w:rsidRPr="008931D6">
        <w:rPr>
          <w:rFonts w:ascii="Cambria" w:eastAsia="ＭＳ ゴシック" w:hAnsi="Cambria"/>
          <w:sz w:val="22"/>
          <w:szCs w:val="22"/>
        </w:rPr>
        <w:t xml:space="preserve">) </w:t>
      </w:r>
      <w:r w:rsidR="00882CE8">
        <w:rPr>
          <w:rFonts w:ascii="Cambria" w:eastAsia="ＭＳ ゴシック" w:hAnsi="Cambria"/>
          <w:sz w:val="22"/>
          <w:szCs w:val="22"/>
        </w:rPr>
        <w:t>G</w:t>
      </w:r>
      <w:r w:rsidRPr="008931D6">
        <w:rPr>
          <w:rFonts w:ascii="Cambria" w:eastAsia="ＭＳ ゴシック" w:hAnsi="Cambria"/>
          <w:sz w:val="22"/>
          <w:szCs w:val="22"/>
        </w:rPr>
        <w:t xml:space="preserve">. </w:t>
      </w:r>
      <w:r w:rsidR="00882CE8">
        <w:rPr>
          <w:rFonts w:ascii="Cambria" w:eastAsia="ＭＳ ゴシック" w:hAnsi="Cambria"/>
          <w:sz w:val="22"/>
          <w:szCs w:val="22"/>
        </w:rPr>
        <w:t>Hhhh and I. Jjjj</w:t>
      </w:r>
      <w:r w:rsidRPr="008931D6">
        <w:rPr>
          <w:rFonts w:ascii="Cambria" w:eastAsia="ＭＳ ゴシック" w:hAnsi="Cambria"/>
          <w:sz w:val="22"/>
          <w:szCs w:val="22"/>
        </w:rPr>
        <w:t xml:space="preserve">, </w:t>
      </w:r>
      <w:r w:rsidR="000B25F1" w:rsidRPr="000B25F1">
        <w:rPr>
          <w:rFonts w:ascii="Cambria" w:eastAsia="ＭＳ ゴシック" w:hAnsi="Cambria"/>
          <w:sz w:val="22"/>
          <w:szCs w:val="22"/>
        </w:rPr>
        <w:t>Sci. Technol. Energ. Mater.</w:t>
      </w:r>
      <w:r w:rsidRPr="008931D6">
        <w:rPr>
          <w:rFonts w:ascii="Cambria" w:eastAsia="ＭＳ ゴシック" w:hAnsi="Cambria"/>
          <w:sz w:val="22"/>
          <w:szCs w:val="22"/>
        </w:rPr>
        <w:t xml:space="preserve">, 81, </w:t>
      </w:r>
      <w:r w:rsidR="000B25F1">
        <w:rPr>
          <w:rFonts w:ascii="Cambria" w:eastAsia="ＭＳ ゴシック" w:hAnsi="Cambria"/>
          <w:sz w:val="22"/>
          <w:szCs w:val="22"/>
        </w:rPr>
        <w:t>3</w:t>
      </w:r>
      <w:r w:rsidRPr="008931D6">
        <w:rPr>
          <w:rFonts w:ascii="Cambria" w:eastAsia="ＭＳ ゴシック" w:hAnsi="Cambria"/>
          <w:sz w:val="22"/>
          <w:szCs w:val="22"/>
        </w:rPr>
        <w:t xml:space="preserve">, </w:t>
      </w:r>
      <w:r w:rsidR="000B25F1">
        <w:rPr>
          <w:rFonts w:ascii="Cambria" w:eastAsia="ＭＳ ゴシック" w:hAnsi="Cambria"/>
          <w:sz w:val="22"/>
          <w:szCs w:val="22"/>
        </w:rPr>
        <w:t>51</w:t>
      </w:r>
      <w:r w:rsidRPr="008931D6">
        <w:rPr>
          <w:rFonts w:ascii="Cambria" w:eastAsia="ＭＳ ゴシック" w:hAnsi="Cambria"/>
          <w:sz w:val="22"/>
          <w:szCs w:val="22"/>
        </w:rPr>
        <w:t>-</w:t>
      </w:r>
      <w:r w:rsidR="000B25F1">
        <w:rPr>
          <w:rFonts w:ascii="Cambria" w:eastAsia="ＭＳ ゴシック" w:hAnsi="Cambria"/>
          <w:sz w:val="22"/>
          <w:szCs w:val="22"/>
        </w:rPr>
        <w:t>5</w:t>
      </w:r>
      <w:r w:rsidRPr="008931D6">
        <w:rPr>
          <w:rFonts w:ascii="Cambria" w:eastAsia="ＭＳ ゴシック" w:hAnsi="Cambria"/>
          <w:sz w:val="22"/>
          <w:szCs w:val="22"/>
        </w:rPr>
        <w:t>6 (202</w:t>
      </w:r>
      <w:r w:rsidR="000B25F1">
        <w:rPr>
          <w:rFonts w:ascii="Cambria" w:eastAsia="ＭＳ ゴシック" w:hAnsi="Cambria"/>
          <w:sz w:val="22"/>
          <w:szCs w:val="22"/>
        </w:rPr>
        <w:t>0</w:t>
      </w:r>
      <w:r w:rsidRPr="008931D6">
        <w:rPr>
          <w:rFonts w:ascii="Cambria" w:eastAsia="ＭＳ ゴシック" w:hAnsi="Cambria"/>
          <w:sz w:val="22"/>
          <w:szCs w:val="22"/>
        </w:rPr>
        <w:t>).</w:t>
      </w:r>
    </w:p>
    <w:sectPr w:rsidR="006061B6" w:rsidRPr="008931D6" w:rsidSect="00CC6A55">
      <w:pgSz w:w="11906" w:h="16838" w:code="9"/>
      <w:pgMar w:top="1418" w:right="1418" w:bottom="1418" w:left="1418" w:header="851" w:footer="992" w:gutter="0"/>
      <w:cols w:space="425"/>
      <w:docGrid w:type="linesAndChars" w:linePitch="34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7C572" w14:textId="77777777" w:rsidR="006B0152" w:rsidRDefault="006B0152" w:rsidP="00147F7F">
      <w:r>
        <w:separator/>
      </w:r>
    </w:p>
  </w:endnote>
  <w:endnote w:type="continuationSeparator" w:id="0">
    <w:p w14:paraId="6FCA58BD" w14:textId="77777777" w:rsidR="006B0152" w:rsidRDefault="006B0152" w:rsidP="0014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5ADD6" w14:textId="77777777" w:rsidR="006B0152" w:rsidRDefault="006B0152" w:rsidP="00147F7F">
      <w:r>
        <w:separator/>
      </w:r>
    </w:p>
  </w:footnote>
  <w:footnote w:type="continuationSeparator" w:id="0">
    <w:p w14:paraId="61618FCC" w14:textId="77777777" w:rsidR="006B0152" w:rsidRDefault="006B0152" w:rsidP="00147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840"/>
  <w:drawingGridHorizontalSpacing w:val="227"/>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8E"/>
    <w:rsid w:val="00020FBB"/>
    <w:rsid w:val="00055C7F"/>
    <w:rsid w:val="00061633"/>
    <w:rsid w:val="000B25F1"/>
    <w:rsid w:val="000D366F"/>
    <w:rsid w:val="000F3426"/>
    <w:rsid w:val="00147F7F"/>
    <w:rsid w:val="00240F49"/>
    <w:rsid w:val="0028754F"/>
    <w:rsid w:val="002D2F42"/>
    <w:rsid w:val="00356C68"/>
    <w:rsid w:val="0038769C"/>
    <w:rsid w:val="00437BB3"/>
    <w:rsid w:val="00452819"/>
    <w:rsid w:val="00465A76"/>
    <w:rsid w:val="004B1859"/>
    <w:rsid w:val="004E088E"/>
    <w:rsid w:val="004F4AEC"/>
    <w:rsid w:val="00537F81"/>
    <w:rsid w:val="005E3CC0"/>
    <w:rsid w:val="006061B6"/>
    <w:rsid w:val="00644BB2"/>
    <w:rsid w:val="006530E1"/>
    <w:rsid w:val="00684675"/>
    <w:rsid w:val="006B0152"/>
    <w:rsid w:val="00756E7E"/>
    <w:rsid w:val="007C76F6"/>
    <w:rsid w:val="007E6317"/>
    <w:rsid w:val="00801796"/>
    <w:rsid w:val="0081667B"/>
    <w:rsid w:val="00882CE8"/>
    <w:rsid w:val="008931D6"/>
    <w:rsid w:val="00984820"/>
    <w:rsid w:val="0099034B"/>
    <w:rsid w:val="009A016D"/>
    <w:rsid w:val="009A24BF"/>
    <w:rsid w:val="00C45036"/>
    <w:rsid w:val="00CC6A55"/>
    <w:rsid w:val="00D011DD"/>
    <w:rsid w:val="00D11A19"/>
    <w:rsid w:val="00D3376F"/>
    <w:rsid w:val="00D663BC"/>
    <w:rsid w:val="00D67061"/>
    <w:rsid w:val="00E60190"/>
    <w:rsid w:val="00EF58A1"/>
    <w:rsid w:val="00F1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ECE83F"/>
  <w15:chartTrackingRefBased/>
  <w15:docId w15:val="{0343AA9F-4FB1-9243-8726-5D7D88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noProof/>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769C"/>
    <w:rPr>
      <w:color w:val="0000FF"/>
      <w:u w:val="single"/>
    </w:rPr>
  </w:style>
  <w:style w:type="character" w:styleId="a4">
    <w:name w:val="FollowedHyperlink"/>
    <w:uiPriority w:val="99"/>
    <w:semiHidden/>
    <w:unhideWhenUsed/>
    <w:rsid w:val="0038769C"/>
    <w:rPr>
      <w:color w:val="800080"/>
      <w:u w:val="single"/>
    </w:rPr>
  </w:style>
  <w:style w:type="paragraph" w:styleId="a5">
    <w:name w:val="header"/>
    <w:basedOn w:val="a"/>
    <w:link w:val="a6"/>
    <w:uiPriority w:val="99"/>
    <w:unhideWhenUsed/>
    <w:rsid w:val="00147F7F"/>
    <w:pPr>
      <w:tabs>
        <w:tab w:val="center" w:pos="4252"/>
        <w:tab w:val="right" w:pos="8504"/>
      </w:tabs>
      <w:snapToGrid w:val="0"/>
    </w:pPr>
  </w:style>
  <w:style w:type="character" w:customStyle="1" w:styleId="a6">
    <w:name w:val="ヘッダー (文字)"/>
    <w:link w:val="a5"/>
    <w:uiPriority w:val="99"/>
    <w:rsid w:val="00147F7F"/>
    <w:rPr>
      <w:rFonts w:ascii="Times New Roman" w:hAnsi="Times New Roman"/>
      <w:noProof/>
      <w:color w:val="000000"/>
      <w:sz w:val="24"/>
      <w:szCs w:val="21"/>
    </w:rPr>
  </w:style>
  <w:style w:type="paragraph" w:styleId="a7">
    <w:name w:val="footer"/>
    <w:basedOn w:val="a"/>
    <w:link w:val="a8"/>
    <w:uiPriority w:val="99"/>
    <w:unhideWhenUsed/>
    <w:rsid w:val="00147F7F"/>
    <w:pPr>
      <w:tabs>
        <w:tab w:val="center" w:pos="4252"/>
        <w:tab w:val="right" w:pos="8504"/>
      </w:tabs>
      <w:snapToGrid w:val="0"/>
    </w:pPr>
  </w:style>
  <w:style w:type="character" w:customStyle="1" w:styleId="a8">
    <w:name w:val="フッター (文字)"/>
    <w:link w:val="a7"/>
    <w:uiPriority w:val="99"/>
    <w:rsid w:val="00147F7F"/>
    <w:rPr>
      <w:rFonts w:ascii="Times New Roman" w:hAnsi="Times New Roman"/>
      <w:noProof/>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277</Words>
  <Characters>1584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Abstract Format for ISEM2017</vt:lpstr>
      <vt:lpstr>Abstract Format for ISEM2011</vt:lpstr>
    </vt:vector>
  </TitlesOfParts>
  <Company/>
  <LinksUpToDate>false</LinksUpToDate>
  <CharactersWithSpaces>1858</CharactersWithSpaces>
  <SharedDoc>false</SharedDoc>
  <HLinks>
    <vt:vector size="12" baseType="variant">
      <vt:variant>
        <vt:i4>7733358</vt:i4>
      </vt:variant>
      <vt:variant>
        <vt:i4>3</vt:i4>
      </vt:variant>
      <vt:variant>
        <vt:i4>0</vt:i4>
      </vt:variant>
      <vt:variant>
        <vt:i4>5</vt:i4>
      </vt:variant>
      <vt:variant>
        <vt:lpwstr>http://www.jes.or.jp/isem/2017/topics.html</vt:lpwstr>
      </vt:variant>
      <vt:variant>
        <vt:lpwstr/>
      </vt:variant>
      <vt:variant>
        <vt:i4>2555953</vt:i4>
      </vt:variant>
      <vt:variant>
        <vt:i4>0</vt:i4>
      </vt:variant>
      <vt:variant>
        <vt:i4>0</vt:i4>
      </vt:variant>
      <vt:variant>
        <vt:i4>5</vt:i4>
      </vt:variant>
      <vt:variant>
        <vt:lpwstr>http://www.jes.or.jp/isem/2017/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Format for ISEM2017</dc:title>
  <dc:subject/>
  <dc:creator>Japan Explosives Society</dc:creator>
  <cp:keywords/>
  <cp:lastModifiedBy>タカハシケンイチ</cp:lastModifiedBy>
  <cp:revision>5</cp:revision>
  <cp:lastPrinted>2007-01-31T05:45:00Z</cp:lastPrinted>
  <dcterms:created xsi:type="dcterms:W3CDTF">2021-04-02T23:55:00Z</dcterms:created>
  <dcterms:modified xsi:type="dcterms:W3CDTF">2021-04-03T00:49:00Z</dcterms:modified>
</cp:coreProperties>
</file>